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332C" w14:textId="77777777" w:rsidR="00A900EC" w:rsidRPr="00A900EC" w:rsidRDefault="00A900EC" w:rsidP="00A900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EC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</w:t>
      </w:r>
    </w:p>
    <w:p w14:paraId="4C8DF111" w14:textId="77777777" w:rsidR="00A900EC" w:rsidRPr="00A900EC" w:rsidRDefault="00A900EC" w:rsidP="00A900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E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 YAŞLI BAKIM PROGRAMI</w:t>
      </w:r>
    </w:p>
    <w:p w14:paraId="7C6605AB" w14:textId="40CB15EE" w:rsidR="00A900EC" w:rsidRPr="00A900EC" w:rsidRDefault="0019124A" w:rsidP="00A90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  <w:r w:rsidR="00A900EC" w:rsidRPr="00A900EC">
        <w:rPr>
          <w:rFonts w:ascii="Times New Roman" w:hAnsi="Times New Roman" w:cs="Times New Roman"/>
          <w:b/>
          <w:bCs/>
          <w:sz w:val="24"/>
          <w:szCs w:val="24"/>
        </w:rPr>
        <w:t xml:space="preserve"> GÜZ YARIYILI DERS PROGRAMI</w:t>
      </w: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2"/>
        <w:gridCol w:w="152"/>
        <w:gridCol w:w="1266"/>
        <w:gridCol w:w="1410"/>
        <w:gridCol w:w="1566"/>
        <w:gridCol w:w="1418"/>
        <w:gridCol w:w="1843"/>
        <w:gridCol w:w="1275"/>
        <w:gridCol w:w="1843"/>
      </w:tblGrid>
      <w:tr w:rsidR="00A900EC" w:rsidRPr="00A900EC" w14:paraId="6CC34DDD" w14:textId="77777777" w:rsidTr="007907B1">
        <w:trPr>
          <w:trHeight w:val="403"/>
        </w:trPr>
        <w:tc>
          <w:tcPr>
            <w:tcW w:w="14312" w:type="dxa"/>
            <w:gridSpan w:val="11"/>
            <w:vAlign w:val="center"/>
          </w:tcPr>
          <w:p w14:paraId="70F471EC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1.SINIF DERS PROGRAMI</w:t>
            </w:r>
          </w:p>
        </w:tc>
      </w:tr>
      <w:tr w:rsidR="00A900EC" w:rsidRPr="00A900EC" w14:paraId="440C67B4" w14:textId="77777777" w:rsidTr="00A900EC">
        <w:trPr>
          <w:trHeight w:val="773"/>
        </w:trPr>
        <w:tc>
          <w:tcPr>
            <w:tcW w:w="1838" w:type="dxa"/>
            <w:vAlign w:val="center"/>
          </w:tcPr>
          <w:p w14:paraId="1B8EFD1E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Align w:val="center"/>
          </w:tcPr>
          <w:p w14:paraId="579115AE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08:15</w:t>
            </w:r>
          </w:p>
          <w:p w14:paraId="73F98D5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266" w:type="dxa"/>
            <w:vAlign w:val="center"/>
          </w:tcPr>
          <w:p w14:paraId="47B17B8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09:15</w:t>
            </w:r>
          </w:p>
          <w:p w14:paraId="7EDDF523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410" w:type="dxa"/>
            <w:vAlign w:val="center"/>
          </w:tcPr>
          <w:p w14:paraId="241237E7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  <w:p w14:paraId="69F759E1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566" w:type="dxa"/>
            <w:vAlign w:val="center"/>
          </w:tcPr>
          <w:p w14:paraId="513FF915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11:15</w:t>
            </w:r>
          </w:p>
          <w:p w14:paraId="1E438D7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418" w:type="dxa"/>
            <w:vAlign w:val="center"/>
          </w:tcPr>
          <w:p w14:paraId="20980613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  <w:p w14:paraId="032DBE94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843" w:type="dxa"/>
            <w:vAlign w:val="center"/>
          </w:tcPr>
          <w:p w14:paraId="0CF4E5AC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14:15</w:t>
            </w:r>
          </w:p>
          <w:p w14:paraId="2A1BA9EA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275" w:type="dxa"/>
            <w:vAlign w:val="center"/>
          </w:tcPr>
          <w:p w14:paraId="025249D9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15:15</w:t>
            </w:r>
          </w:p>
          <w:p w14:paraId="29E7B7E1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843" w:type="dxa"/>
            <w:vAlign w:val="center"/>
          </w:tcPr>
          <w:p w14:paraId="3985EAC0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16:15</w:t>
            </w:r>
          </w:p>
          <w:p w14:paraId="618B9CD4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</w:tr>
      <w:tr w:rsidR="00A22A1C" w:rsidRPr="00A900EC" w14:paraId="18C1C532" w14:textId="77777777" w:rsidTr="007907B1">
        <w:trPr>
          <w:trHeight w:val="1797"/>
        </w:trPr>
        <w:tc>
          <w:tcPr>
            <w:tcW w:w="1838" w:type="dxa"/>
            <w:vAlign w:val="center"/>
          </w:tcPr>
          <w:p w14:paraId="2AF33371" w14:textId="77777777" w:rsidR="00A22A1C" w:rsidRPr="00A900EC" w:rsidRDefault="00A22A1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119" w:type="dxa"/>
            <w:gridSpan w:val="4"/>
          </w:tcPr>
          <w:p w14:paraId="57CE2278" w14:textId="74F7C793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60B0377B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 xml:space="preserve">YBP101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Yaşlı Bakım İlke Ve Uygulamaları I</w:t>
            </w:r>
          </w:p>
          <w:p w14:paraId="634D44DF" w14:textId="77777777" w:rsidR="00A22A1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(Teorik) </w:t>
            </w:r>
          </w:p>
          <w:p w14:paraId="2657FB07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Onur ÇETİNKAYA</w:t>
            </w:r>
          </w:p>
          <w:p w14:paraId="415AB4BB" w14:textId="555C06DE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DB02</w:t>
            </w:r>
            <w:r w:rsidR="00273712">
              <w:rPr>
                <w:rFonts w:ascii="Times New Roman" w:hAnsi="Times New Roman" w:cs="Times New Roman"/>
                <w:sz w:val="20"/>
                <w:szCs w:val="20"/>
              </w:rPr>
              <w:t xml:space="preserve"> FEF</w:t>
            </w:r>
          </w:p>
        </w:tc>
        <w:tc>
          <w:tcPr>
            <w:tcW w:w="3261" w:type="dxa"/>
            <w:gridSpan w:val="2"/>
            <w:vAlign w:val="bottom"/>
          </w:tcPr>
          <w:p w14:paraId="7E7A5338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 xml:space="preserve">YBP101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Yaşlı Bakım İlke Ve Uygulamaları I</w:t>
            </w:r>
          </w:p>
          <w:p w14:paraId="35D780AF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(Teorik)</w:t>
            </w:r>
          </w:p>
          <w:p w14:paraId="27707E6F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Onur ÇETİNKAYA</w:t>
            </w:r>
          </w:p>
          <w:p w14:paraId="40C86CA5" w14:textId="6BD59AC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r w:rsidR="00273712">
              <w:rPr>
                <w:rFonts w:ascii="Times New Roman" w:hAnsi="Times New Roman" w:cs="Times New Roman"/>
                <w:sz w:val="20"/>
                <w:szCs w:val="20"/>
              </w:rPr>
              <w:t xml:space="preserve"> FEF</w:t>
            </w:r>
          </w:p>
        </w:tc>
        <w:tc>
          <w:tcPr>
            <w:tcW w:w="3118" w:type="dxa"/>
            <w:gridSpan w:val="2"/>
          </w:tcPr>
          <w:p w14:paraId="6B18E829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 xml:space="preserve">YBP101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Yaşlı Bakım İlke Ve Uygulamaları I</w:t>
            </w:r>
          </w:p>
          <w:p w14:paraId="358F624F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(Uygulama)</w:t>
            </w:r>
          </w:p>
          <w:p w14:paraId="58BB3C73" w14:textId="77777777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Onur ÇETİNKAYA</w:t>
            </w:r>
          </w:p>
          <w:p w14:paraId="719FC126" w14:textId="37EB5972" w:rsidR="00A22A1C" w:rsidRPr="00A900EC" w:rsidRDefault="00A22A1C" w:rsidP="00A22A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LAB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FEF</w:t>
            </w:r>
          </w:p>
        </w:tc>
      </w:tr>
      <w:tr w:rsidR="00A900EC" w:rsidRPr="00A900EC" w14:paraId="2A7AF096" w14:textId="77777777" w:rsidTr="007907B1">
        <w:trPr>
          <w:trHeight w:val="1101"/>
        </w:trPr>
        <w:tc>
          <w:tcPr>
            <w:tcW w:w="1838" w:type="dxa"/>
            <w:vAlign w:val="center"/>
          </w:tcPr>
          <w:p w14:paraId="5CB6C257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119" w:type="dxa"/>
            <w:gridSpan w:val="4"/>
          </w:tcPr>
          <w:p w14:paraId="7DC9E7FD" w14:textId="06EFDA0A" w:rsidR="00A900EC" w:rsidRPr="008812BA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5914ED2B" w14:textId="77777777" w:rsidR="004A7F2E" w:rsidRPr="008812BA" w:rsidRDefault="004A7F2E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YBP111 </w:t>
            </w: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Tıbbi Gerontoloji</w:t>
            </w:r>
          </w:p>
          <w:p w14:paraId="7DAA4D45" w14:textId="77777777" w:rsidR="00A900EC" w:rsidRPr="008812BA" w:rsidRDefault="004A7F2E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Ahmet ÇAPAR</w:t>
            </w:r>
          </w:p>
          <w:p w14:paraId="1AB52984" w14:textId="55CE3AE2" w:rsidR="009A2416" w:rsidRPr="008812BA" w:rsidRDefault="009A2416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EI304</w:t>
            </w:r>
            <w:r w:rsidR="00273712"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Mühendislik</w:t>
            </w:r>
          </w:p>
        </w:tc>
        <w:tc>
          <w:tcPr>
            <w:tcW w:w="3261" w:type="dxa"/>
            <w:gridSpan w:val="2"/>
            <w:vAlign w:val="bottom"/>
          </w:tcPr>
          <w:p w14:paraId="3306770F" w14:textId="3A61D770" w:rsidR="00A900EC" w:rsidRPr="008812BA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YBP113 İş Sağlığı </w:t>
            </w:r>
            <w:r w:rsidR="007907B1"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Güvenliği</w:t>
            </w:r>
          </w:p>
          <w:p w14:paraId="1BB4F853" w14:textId="77777777" w:rsidR="00A900EC" w:rsidRPr="008812BA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Zafer KOCA</w:t>
            </w:r>
          </w:p>
          <w:p w14:paraId="4A2A6439" w14:textId="3314FFD5" w:rsidR="00B45A32" w:rsidRPr="008812BA" w:rsidRDefault="00B45A32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DB02</w:t>
            </w:r>
            <w:r w:rsidR="00273712"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FEF</w:t>
            </w:r>
          </w:p>
        </w:tc>
        <w:tc>
          <w:tcPr>
            <w:tcW w:w="3118" w:type="dxa"/>
            <w:gridSpan w:val="2"/>
          </w:tcPr>
          <w:p w14:paraId="5753AAFC" w14:textId="77777777" w:rsidR="00A900EC" w:rsidRPr="008812BA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ATA101 Ata.İlk.ve İnkılap Tarihi I </w:t>
            </w:r>
          </w:p>
          <w:p w14:paraId="3FD35BF1" w14:textId="77777777" w:rsidR="00A900EC" w:rsidRPr="008812BA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Öğr.Üyesi</w:t>
            </w:r>
            <w:proofErr w:type="spellEnd"/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Süleyman KÖKSAL</w:t>
            </w:r>
          </w:p>
        </w:tc>
      </w:tr>
      <w:tr w:rsidR="00E86470" w:rsidRPr="00A900EC" w14:paraId="66FB38F0" w14:textId="77777777" w:rsidTr="007907B1">
        <w:trPr>
          <w:trHeight w:val="936"/>
        </w:trPr>
        <w:tc>
          <w:tcPr>
            <w:tcW w:w="1838" w:type="dxa"/>
            <w:vAlign w:val="center"/>
          </w:tcPr>
          <w:p w14:paraId="496C81A2" w14:textId="77777777" w:rsidR="00E86470" w:rsidRPr="00A900EC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</w:tcPr>
          <w:p w14:paraId="4A477FA0" w14:textId="77777777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14:paraId="7C3F508B" w14:textId="1B8F9AEB" w:rsidR="00E86470" w:rsidRPr="008812BA" w:rsidRDefault="00E86470" w:rsidP="00E864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2401F1F6" w14:textId="4DA304C8" w:rsidR="00E86470" w:rsidRPr="008812BA" w:rsidRDefault="00E86470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0657B10" w14:textId="20BB207F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YDL101 Yabancı Dil I</w:t>
            </w:r>
          </w:p>
          <w:p w14:paraId="15FEB1E4" w14:textId="244E1156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Fatma AVCIOĞLU ELMAS</w:t>
            </w:r>
          </w:p>
        </w:tc>
      </w:tr>
      <w:tr w:rsidR="00E86470" w:rsidRPr="00A900EC" w14:paraId="0FA9AF84" w14:textId="77777777" w:rsidTr="00E86470">
        <w:trPr>
          <w:trHeight w:val="773"/>
        </w:trPr>
        <w:tc>
          <w:tcPr>
            <w:tcW w:w="1838" w:type="dxa"/>
            <w:vAlign w:val="center"/>
          </w:tcPr>
          <w:p w14:paraId="4EC44978" w14:textId="77777777" w:rsidR="00E86470" w:rsidRPr="00A900EC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19" w:type="dxa"/>
            <w:gridSpan w:val="4"/>
          </w:tcPr>
          <w:p w14:paraId="3AFCE7D8" w14:textId="77777777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YBP103 Anatomi</w:t>
            </w:r>
          </w:p>
          <w:p w14:paraId="2E3D9875" w14:textId="77777777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Fatih TAN</w:t>
            </w:r>
          </w:p>
          <w:p w14:paraId="58E82889" w14:textId="4803E067" w:rsidR="00B45A32" w:rsidRPr="008812BA" w:rsidRDefault="00B45A32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DB03</w:t>
            </w:r>
            <w:r w:rsidR="00273712"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FEF</w:t>
            </w:r>
          </w:p>
        </w:tc>
        <w:tc>
          <w:tcPr>
            <w:tcW w:w="2976" w:type="dxa"/>
            <w:gridSpan w:val="2"/>
          </w:tcPr>
          <w:p w14:paraId="5D67E530" w14:textId="77777777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TBT101 Temel Bilgi Teknolojileri</w:t>
            </w:r>
          </w:p>
          <w:p w14:paraId="71C9564B" w14:textId="77777777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Merve BİLGEN</w:t>
            </w:r>
          </w:p>
          <w:p w14:paraId="510CBCCF" w14:textId="75E4B21F" w:rsidR="00B45A32" w:rsidRPr="008812BA" w:rsidRDefault="00B45A32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BİL. LAB</w:t>
            </w:r>
            <w:r w:rsidR="00273712"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FEF</w:t>
            </w:r>
          </w:p>
        </w:tc>
        <w:tc>
          <w:tcPr>
            <w:tcW w:w="3261" w:type="dxa"/>
            <w:gridSpan w:val="2"/>
          </w:tcPr>
          <w:p w14:paraId="01FB51D0" w14:textId="77777777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YBP105 Fizyoloji</w:t>
            </w:r>
          </w:p>
          <w:p w14:paraId="1B8FCE73" w14:textId="77777777" w:rsidR="00E86470" w:rsidRPr="008812BA" w:rsidRDefault="00E86470" w:rsidP="00E864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Fatih TAN</w:t>
            </w:r>
          </w:p>
          <w:p w14:paraId="4B9BE807" w14:textId="3B94315B" w:rsidR="00B45A32" w:rsidRPr="008812BA" w:rsidRDefault="00B45A32" w:rsidP="00E864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DB03</w:t>
            </w:r>
            <w:r w:rsidR="00273712"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FEF</w:t>
            </w:r>
          </w:p>
        </w:tc>
        <w:tc>
          <w:tcPr>
            <w:tcW w:w="3118" w:type="dxa"/>
            <w:gridSpan w:val="2"/>
          </w:tcPr>
          <w:p w14:paraId="372132E1" w14:textId="26A668F3" w:rsidR="00E86470" w:rsidRPr="008812BA" w:rsidRDefault="00E86470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C40219" w:rsidRPr="00A900EC" w14:paraId="54B6EE6C" w14:textId="77777777" w:rsidTr="00C40219">
        <w:trPr>
          <w:trHeight w:val="773"/>
        </w:trPr>
        <w:tc>
          <w:tcPr>
            <w:tcW w:w="1838" w:type="dxa"/>
            <w:vAlign w:val="center"/>
          </w:tcPr>
          <w:p w14:paraId="7BBF2341" w14:textId="77777777" w:rsidR="00C40219" w:rsidRPr="00A900EC" w:rsidRDefault="00C40219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701" w:type="dxa"/>
            <w:gridSpan w:val="2"/>
          </w:tcPr>
          <w:p w14:paraId="2E02C5D5" w14:textId="63FC25EA" w:rsidR="00C40219" w:rsidRPr="008812BA" w:rsidRDefault="00C40219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14:paraId="3B573DE1" w14:textId="77777777" w:rsidR="00C40219" w:rsidRPr="008812BA" w:rsidRDefault="00C40219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YBP107</w:t>
            </w:r>
            <w:r w:rsidRPr="008812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Sosyolojiye Giriş </w:t>
            </w:r>
          </w:p>
          <w:p w14:paraId="2D6E4E77" w14:textId="77777777" w:rsidR="00C40219" w:rsidRPr="008812BA" w:rsidRDefault="00C40219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Can ÇELİKTAŞ</w:t>
            </w:r>
          </w:p>
          <w:p w14:paraId="6EB87FAD" w14:textId="709A3447" w:rsidR="00B45A32" w:rsidRPr="008812BA" w:rsidRDefault="00B45A32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AMFİ</w:t>
            </w:r>
            <w:r w:rsidR="00273712"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FEF</w:t>
            </w:r>
          </w:p>
        </w:tc>
        <w:tc>
          <w:tcPr>
            <w:tcW w:w="3261" w:type="dxa"/>
            <w:gridSpan w:val="2"/>
          </w:tcPr>
          <w:p w14:paraId="25B78C32" w14:textId="41B065A2" w:rsidR="00C40219" w:rsidRPr="008812BA" w:rsidRDefault="00C40219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TDL101</w:t>
            </w:r>
            <w:r w:rsidR="00B45A32"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1</w:t>
            </w:r>
          </w:p>
          <w:p w14:paraId="05EC2ABA" w14:textId="21069809" w:rsidR="00B45A32" w:rsidRPr="008812BA" w:rsidRDefault="00C40219" w:rsidP="00B45A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Enes YILDIZ</w:t>
            </w:r>
          </w:p>
        </w:tc>
        <w:tc>
          <w:tcPr>
            <w:tcW w:w="3118" w:type="dxa"/>
            <w:gridSpan w:val="2"/>
          </w:tcPr>
          <w:p w14:paraId="666C226B" w14:textId="77777777" w:rsidR="00C40219" w:rsidRPr="008812BA" w:rsidRDefault="00C40219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YBP109 </w:t>
            </w: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Psikolojiye Giriş</w:t>
            </w:r>
          </w:p>
          <w:p w14:paraId="5D714793" w14:textId="56D5A756" w:rsidR="00C40219" w:rsidRPr="008812BA" w:rsidRDefault="00C40219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Can ÇELİKTAŞ</w:t>
            </w:r>
          </w:p>
          <w:p w14:paraId="502FCC21" w14:textId="022A34B6" w:rsidR="00C40219" w:rsidRPr="008812BA" w:rsidRDefault="00B45A32" w:rsidP="00B45A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AMFİ</w:t>
            </w:r>
            <w:r w:rsidR="00273712"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 FEF</w:t>
            </w:r>
          </w:p>
        </w:tc>
      </w:tr>
    </w:tbl>
    <w:p w14:paraId="65F87CB4" w14:textId="77777777" w:rsidR="00A900EC" w:rsidRDefault="00A900EC" w:rsidP="00A90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13DBD" w14:textId="77777777" w:rsidR="00F3604B" w:rsidRPr="00A900EC" w:rsidRDefault="00F3604B" w:rsidP="00A90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042" w:type="dxa"/>
        <w:tblLayout w:type="fixed"/>
        <w:tblLook w:val="04A0" w:firstRow="1" w:lastRow="0" w:firstColumn="1" w:lastColumn="0" w:noHBand="0" w:noVBand="1"/>
      </w:tblPr>
      <w:tblGrid>
        <w:gridCol w:w="2385"/>
        <w:gridCol w:w="1296"/>
        <w:gridCol w:w="1276"/>
        <w:gridCol w:w="1417"/>
        <w:gridCol w:w="81"/>
        <w:gridCol w:w="1337"/>
        <w:gridCol w:w="1984"/>
        <w:gridCol w:w="1559"/>
        <w:gridCol w:w="1276"/>
        <w:gridCol w:w="1425"/>
        <w:gridCol w:w="6"/>
      </w:tblGrid>
      <w:tr w:rsidR="00A900EC" w:rsidRPr="00A900EC" w14:paraId="6CB7E73F" w14:textId="77777777" w:rsidTr="00F3604B">
        <w:trPr>
          <w:trHeight w:val="412"/>
        </w:trPr>
        <w:tc>
          <w:tcPr>
            <w:tcW w:w="14042" w:type="dxa"/>
            <w:gridSpan w:val="11"/>
            <w:vAlign w:val="center"/>
          </w:tcPr>
          <w:p w14:paraId="08D4F497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2.SINIF DERS PROGRAMI</w:t>
            </w:r>
          </w:p>
        </w:tc>
      </w:tr>
      <w:tr w:rsidR="00A900EC" w:rsidRPr="00A900EC" w14:paraId="1C98DF86" w14:textId="77777777" w:rsidTr="00657639">
        <w:trPr>
          <w:gridAfter w:val="1"/>
          <w:wAfter w:w="6" w:type="dxa"/>
          <w:trHeight w:val="1004"/>
        </w:trPr>
        <w:tc>
          <w:tcPr>
            <w:tcW w:w="2385" w:type="dxa"/>
            <w:vAlign w:val="center"/>
          </w:tcPr>
          <w:p w14:paraId="662F4409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E51F9B1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08:15</w:t>
            </w:r>
          </w:p>
          <w:p w14:paraId="69E4CEC5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276" w:type="dxa"/>
            <w:vAlign w:val="center"/>
          </w:tcPr>
          <w:p w14:paraId="09DD42B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09:15</w:t>
            </w:r>
          </w:p>
          <w:p w14:paraId="08565170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498" w:type="dxa"/>
            <w:gridSpan w:val="2"/>
            <w:vAlign w:val="center"/>
          </w:tcPr>
          <w:p w14:paraId="727EE411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  <w:p w14:paraId="09004ABA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337" w:type="dxa"/>
            <w:vAlign w:val="center"/>
          </w:tcPr>
          <w:p w14:paraId="6B3F806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11:15</w:t>
            </w:r>
          </w:p>
          <w:p w14:paraId="7E2F0B5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984" w:type="dxa"/>
            <w:vAlign w:val="center"/>
          </w:tcPr>
          <w:p w14:paraId="6DD42ED3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  <w:p w14:paraId="0015437A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559" w:type="dxa"/>
            <w:vAlign w:val="center"/>
          </w:tcPr>
          <w:p w14:paraId="4ACA454F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14:15</w:t>
            </w:r>
          </w:p>
          <w:p w14:paraId="4CD1C510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276" w:type="dxa"/>
            <w:vAlign w:val="center"/>
          </w:tcPr>
          <w:p w14:paraId="2681C45D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15:15</w:t>
            </w:r>
          </w:p>
          <w:p w14:paraId="5B56FD8C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425" w:type="dxa"/>
            <w:vAlign w:val="center"/>
          </w:tcPr>
          <w:p w14:paraId="3349D4ED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16:15</w:t>
            </w:r>
          </w:p>
          <w:p w14:paraId="327A659C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</w:tr>
      <w:tr w:rsidR="00A900EC" w:rsidRPr="00A900EC" w14:paraId="08335F54" w14:textId="77777777" w:rsidTr="00F3604B">
        <w:trPr>
          <w:gridAfter w:val="1"/>
          <w:wAfter w:w="6" w:type="dxa"/>
          <w:trHeight w:val="324"/>
        </w:trPr>
        <w:tc>
          <w:tcPr>
            <w:tcW w:w="2385" w:type="dxa"/>
            <w:vAlign w:val="center"/>
          </w:tcPr>
          <w:p w14:paraId="2FC3E6F5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72" w:type="dxa"/>
            <w:gridSpan w:val="2"/>
          </w:tcPr>
          <w:p w14:paraId="097FFF3A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0E6F0CB8" w14:textId="14BF8C9C" w:rsidR="00A900EC" w:rsidRPr="00A900EC" w:rsidRDefault="00A900EC" w:rsidP="0002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5547AE9B" w14:textId="77777777" w:rsidR="00A900EC" w:rsidRPr="00A900EC" w:rsidRDefault="00A900EC" w:rsidP="00E8647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1" w:type="dxa"/>
            <w:gridSpan w:val="2"/>
          </w:tcPr>
          <w:p w14:paraId="3A026041" w14:textId="77777777" w:rsidR="00A900EC" w:rsidRPr="00A900EC" w:rsidRDefault="00A900EC" w:rsidP="00A900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A3" w:rsidRPr="00A900EC" w14:paraId="527CDBF5" w14:textId="77777777" w:rsidTr="004853CE">
        <w:trPr>
          <w:gridAfter w:val="1"/>
          <w:wAfter w:w="6" w:type="dxa"/>
          <w:trHeight w:val="827"/>
        </w:trPr>
        <w:tc>
          <w:tcPr>
            <w:tcW w:w="2385" w:type="dxa"/>
            <w:vAlign w:val="center"/>
          </w:tcPr>
          <w:p w14:paraId="35DCD875" w14:textId="77777777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989" w:type="dxa"/>
            <w:gridSpan w:val="3"/>
          </w:tcPr>
          <w:p w14:paraId="1381ED27" w14:textId="77777777" w:rsidR="00026DA3" w:rsidRPr="009A2416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sz w:val="20"/>
                <w:szCs w:val="20"/>
              </w:rPr>
              <w:t xml:space="preserve">YBP223 </w:t>
            </w: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Kronik Hastalıklar I</w:t>
            </w:r>
          </w:p>
          <w:p w14:paraId="5F4B691D" w14:textId="77777777" w:rsidR="00026DA3" w:rsidRPr="009A2416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Onur ÇETİNKAYA</w:t>
            </w:r>
          </w:p>
          <w:p w14:paraId="287DDD09" w14:textId="5F8F1268" w:rsidR="009A2416" w:rsidRPr="00B45A32" w:rsidRDefault="009A2416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İİBF Z8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İBF</w:t>
            </w:r>
          </w:p>
        </w:tc>
        <w:tc>
          <w:tcPr>
            <w:tcW w:w="3402" w:type="dxa"/>
            <w:gridSpan w:val="3"/>
          </w:tcPr>
          <w:p w14:paraId="412D4EFB" w14:textId="77777777" w:rsidR="00026DA3" w:rsidRPr="009A2416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YBP227 Meşguliyet Terapisi</w:t>
            </w:r>
          </w:p>
          <w:p w14:paraId="14AC1D21" w14:textId="77777777" w:rsidR="00026DA3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Can ÇELİKTAŞ</w:t>
            </w:r>
          </w:p>
          <w:p w14:paraId="4746F2AB" w14:textId="2C799F28" w:rsidR="009A2416" w:rsidRPr="00B45A32" w:rsidRDefault="009A2416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İİBF Z8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İBF</w:t>
            </w:r>
          </w:p>
        </w:tc>
        <w:tc>
          <w:tcPr>
            <w:tcW w:w="4260" w:type="dxa"/>
            <w:gridSpan w:val="3"/>
          </w:tcPr>
          <w:p w14:paraId="4D208770" w14:textId="77777777" w:rsidR="00026DA3" w:rsidRPr="009A2416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YBP205 Yaşlıda Enfeksiyon Hastalıkları </w:t>
            </w:r>
          </w:p>
          <w:p w14:paraId="73F89F70" w14:textId="3866E1AD" w:rsidR="00026DA3" w:rsidRPr="009A2416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Ahmet ÇAPAR</w:t>
            </w:r>
          </w:p>
          <w:p w14:paraId="5CFC34A7" w14:textId="6EFF5CC4" w:rsidR="00026DA3" w:rsidRPr="00B45A32" w:rsidRDefault="009A2416" w:rsidP="009A24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İİBF Z8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İBF</w:t>
            </w:r>
          </w:p>
        </w:tc>
      </w:tr>
      <w:tr w:rsidR="0019124A" w:rsidRPr="00A900EC" w14:paraId="77FAD726" w14:textId="77777777" w:rsidTr="00CB63BC">
        <w:trPr>
          <w:gridAfter w:val="1"/>
          <w:wAfter w:w="6" w:type="dxa"/>
          <w:trHeight w:val="1058"/>
        </w:trPr>
        <w:tc>
          <w:tcPr>
            <w:tcW w:w="2385" w:type="dxa"/>
            <w:vAlign w:val="center"/>
          </w:tcPr>
          <w:p w14:paraId="1B0F386C" w14:textId="77777777" w:rsidR="0019124A" w:rsidRPr="00A900EC" w:rsidRDefault="0019124A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651" w:type="dxa"/>
            <w:gridSpan w:val="9"/>
          </w:tcPr>
          <w:p w14:paraId="6F7A0B7D" w14:textId="77777777" w:rsidR="0019124A" w:rsidRDefault="0019124A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24A">
              <w:rPr>
                <w:rFonts w:ascii="Times New Roman" w:hAnsi="Times New Roman" w:cs="Times New Roman"/>
                <w:sz w:val="20"/>
                <w:szCs w:val="20"/>
              </w:rPr>
              <w:t xml:space="preserve">YBP201 Yaşlı Bakım İlke ve Uygulamaları III (Uygulama) </w:t>
            </w:r>
          </w:p>
          <w:p w14:paraId="4594C949" w14:textId="4F61A169" w:rsidR="0019124A" w:rsidRPr="004A7F2E" w:rsidRDefault="0019124A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124A">
              <w:rPr>
                <w:rFonts w:ascii="Times New Roman" w:hAnsi="Times New Roman" w:cs="Times New Roman"/>
                <w:sz w:val="20"/>
                <w:szCs w:val="20"/>
              </w:rPr>
              <w:t xml:space="preserve">Öğr. Gör. Onur </w:t>
            </w:r>
            <w:proofErr w:type="gramStart"/>
            <w:r w:rsidRPr="0019124A">
              <w:rPr>
                <w:rFonts w:ascii="Times New Roman" w:hAnsi="Times New Roman" w:cs="Times New Roman"/>
                <w:sz w:val="20"/>
                <w:szCs w:val="20"/>
              </w:rPr>
              <w:t>ÇETİNKAYA -</w:t>
            </w:r>
            <w:proofErr w:type="gramEnd"/>
            <w:r w:rsidRPr="0019124A">
              <w:rPr>
                <w:rFonts w:ascii="Times New Roman" w:hAnsi="Times New Roman" w:cs="Times New Roman"/>
                <w:sz w:val="20"/>
                <w:szCs w:val="20"/>
              </w:rPr>
              <w:t xml:space="preserve"> Öğr. Gör. Fatih TAN- Öğr. Gör. Ahmet ÇAPAR- Öğr. Gör. Can ÇELİKTAŞ</w:t>
            </w:r>
          </w:p>
        </w:tc>
      </w:tr>
      <w:tr w:rsidR="00026DA3" w:rsidRPr="00A900EC" w14:paraId="0DAFAF2D" w14:textId="77777777" w:rsidTr="00026DA3">
        <w:trPr>
          <w:gridAfter w:val="1"/>
          <w:wAfter w:w="6" w:type="dxa"/>
          <w:trHeight w:val="244"/>
        </w:trPr>
        <w:tc>
          <w:tcPr>
            <w:tcW w:w="2385" w:type="dxa"/>
            <w:vAlign w:val="center"/>
          </w:tcPr>
          <w:p w14:paraId="6D1CC0A4" w14:textId="77777777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72" w:type="dxa"/>
            <w:gridSpan w:val="2"/>
          </w:tcPr>
          <w:p w14:paraId="44ECCED6" w14:textId="77777777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261E8BA2" w14:textId="77777777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YBP219 Yaşlı Hizmetlerinde Manevi Destek </w:t>
            </w:r>
          </w:p>
          <w:p w14:paraId="666F2EA7" w14:textId="77777777" w:rsidR="00026DA3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Fatih TAN</w:t>
            </w:r>
          </w:p>
          <w:p w14:paraId="55BD2D92" w14:textId="5DE88083" w:rsidR="00B45A32" w:rsidRPr="00A900EC" w:rsidRDefault="00B45A32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DB03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FEF</w:t>
            </w:r>
          </w:p>
        </w:tc>
        <w:tc>
          <w:tcPr>
            <w:tcW w:w="4819" w:type="dxa"/>
            <w:gridSpan w:val="3"/>
          </w:tcPr>
          <w:p w14:paraId="433E8901" w14:textId="4AF59E84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11AD6CF" w14:textId="77777777" w:rsidR="00026DA3" w:rsidRPr="00A900EC" w:rsidRDefault="00026DA3" w:rsidP="0002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DA3" w:rsidRPr="00A900EC" w14:paraId="48D13D9C" w14:textId="77777777" w:rsidTr="00F3604B">
        <w:trPr>
          <w:gridAfter w:val="1"/>
          <w:wAfter w:w="6" w:type="dxa"/>
          <w:trHeight w:val="1521"/>
        </w:trPr>
        <w:tc>
          <w:tcPr>
            <w:tcW w:w="2385" w:type="dxa"/>
            <w:vAlign w:val="center"/>
          </w:tcPr>
          <w:p w14:paraId="27DFFB02" w14:textId="77777777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2572" w:type="dxa"/>
            <w:gridSpan w:val="2"/>
          </w:tcPr>
          <w:p w14:paraId="4C671198" w14:textId="77777777" w:rsidR="00026DA3" w:rsidRPr="00A900EC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>YBP229 Geriatrik Psikiyatri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291ACBE3" w14:textId="6D049825" w:rsidR="00026DA3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Ahmet ÇAPAR</w:t>
            </w:r>
          </w:p>
          <w:p w14:paraId="644DAD17" w14:textId="5A18BC79" w:rsidR="00B45A32" w:rsidRPr="00A900EC" w:rsidRDefault="00B45A32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206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FEF</w:t>
            </w:r>
          </w:p>
          <w:p w14:paraId="25C626AD" w14:textId="77777777" w:rsidR="00026DA3" w:rsidRPr="00A900EC" w:rsidRDefault="00026DA3" w:rsidP="00026D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59DBD24B" w14:textId="2080CAAF" w:rsidR="00026DA3" w:rsidRDefault="00026DA3" w:rsidP="00026DA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>YBP201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Yaşlı Bakım İlke ve Uygulamaları III (Teorik) Öğr. Gör. Ahmet ÇAPAR</w:t>
            </w:r>
          </w:p>
          <w:p w14:paraId="3DC67D4F" w14:textId="2E269391" w:rsidR="00026DA3" w:rsidRPr="00A900EC" w:rsidRDefault="00B45A32" w:rsidP="00F3604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206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FEF</w:t>
            </w:r>
          </w:p>
        </w:tc>
        <w:tc>
          <w:tcPr>
            <w:tcW w:w="3543" w:type="dxa"/>
            <w:gridSpan w:val="2"/>
          </w:tcPr>
          <w:p w14:paraId="4EEED14F" w14:textId="77777777" w:rsidR="004A7F2E" w:rsidRPr="00A900EC" w:rsidRDefault="004A7F2E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YBP225 Araştırma Yöntem ve Teknikleri</w:t>
            </w:r>
          </w:p>
          <w:p w14:paraId="1E8E1A9E" w14:textId="77777777" w:rsidR="00026DA3" w:rsidRDefault="004A7F2E" w:rsidP="004A7F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Can ÇELİKTAŞ</w:t>
            </w:r>
          </w:p>
          <w:p w14:paraId="43371F1A" w14:textId="5A278EB1" w:rsidR="00B45A32" w:rsidRPr="00A900EC" w:rsidRDefault="00B45A32" w:rsidP="004A7F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206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FEF</w:t>
            </w:r>
          </w:p>
        </w:tc>
        <w:tc>
          <w:tcPr>
            <w:tcW w:w="2701" w:type="dxa"/>
            <w:gridSpan w:val="2"/>
          </w:tcPr>
          <w:p w14:paraId="594D032B" w14:textId="77777777" w:rsidR="004A7F2E" w:rsidRPr="00A900EC" w:rsidRDefault="004A7F2E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YBP 207 Yaşlılarda Beslenme</w:t>
            </w:r>
          </w:p>
          <w:p w14:paraId="0790A6C4" w14:textId="77777777" w:rsidR="00026DA3" w:rsidRDefault="004A7F2E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Fatih TAN</w:t>
            </w:r>
          </w:p>
          <w:p w14:paraId="0C4832CB" w14:textId="53C76236" w:rsidR="00B45A32" w:rsidRPr="00A900EC" w:rsidRDefault="00B45A32" w:rsidP="004A7F2E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206</w:t>
            </w:r>
            <w:r w:rsidR="0027371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FEF</w:t>
            </w:r>
          </w:p>
        </w:tc>
      </w:tr>
    </w:tbl>
    <w:p w14:paraId="2B06B249" w14:textId="77777777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07B1">
        <w:rPr>
          <w:rFonts w:ascii="Times New Roman" w:hAnsi="Times New Roman" w:cs="Times New Roman"/>
          <w:sz w:val="20"/>
          <w:szCs w:val="20"/>
        </w:rPr>
        <w:t xml:space="preserve">DB02 FEF: Fen Edebiyat Fakültesi içerisindeki DB02 </w:t>
      </w:r>
      <w:proofErr w:type="spellStart"/>
      <w:r w:rsidRPr="007907B1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7907B1">
        <w:rPr>
          <w:rFonts w:ascii="Times New Roman" w:hAnsi="Times New Roman" w:cs="Times New Roman"/>
          <w:sz w:val="20"/>
          <w:szCs w:val="20"/>
        </w:rPr>
        <w:t xml:space="preserve"> derslik</w:t>
      </w:r>
    </w:p>
    <w:p w14:paraId="13E8B1C4" w14:textId="5024538F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604B">
        <w:rPr>
          <w:rFonts w:ascii="Times New Roman" w:hAnsi="Times New Roman" w:cs="Times New Roman"/>
          <w:sz w:val="20"/>
          <w:szCs w:val="20"/>
        </w:rPr>
        <w:t>206 FEF</w:t>
      </w:r>
      <w:r>
        <w:rPr>
          <w:rFonts w:ascii="Times New Roman" w:hAnsi="Times New Roman" w:cs="Times New Roman"/>
          <w:sz w:val="20"/>
          <w:szCs w:val="20"/>
        </w:rPr>
        <w:t>:</w:t>
      </w:r>
      <w:r>
        <w:t xml:space="preserve"> </w:t>
      </w:r>
      <w:r w:rsidRPr="00F3604B">
        <w:rPr>
          <w:rFonts w:ascii="Times New Roman" w:hAnsi="Times New Roman" w:cs="Times New Roman"/>
          <w:sz w:val="20"/>
          <w:szCs w:val="20"/>
        </w:rPr>
        <w:t xml:space="preserve">Fen Edebiyat Fakültesi içerisindeki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F360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604B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F3604B">
        <w:rPr>
          <w:rFonts w:ascii="Times New Roman" w:hAnsi="Times New Roman" w:cs="Times New Roman"/>
          <w:sz w:val="20"/>
          <w:szCs w:val="20"/>
        </w:rPr>
        <w:t xml:space="preserve"> derslik</w:t>
      </w:r>
    </w:p>
    <w:p w14:paraId="3AF274BC" w14:textId="77777777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604B">
        <w:rPr>
          <w:rFonts w:ascii="Times New Roman" w:hAnsi="Times New Roman" w:cs="Times New Roman"/>
          <w:sz w:val="20"/>
          <w:szCs w:val="20"/>
        </w:rPr>
        <w:t>DB03 FEF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3604B">
        <w:rPr>
          <w:rFonts w:ascii="Times New Roman" w:hAnsi="Times New Roman" w:cs="Times New Roman"/>
          <w:sz w:val="20"/>
          <w:szCs w:val="20"/>
        </w:rPr>
        <w:t>Fen Edebiyat Fakültesi içerisindeki DB0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360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604B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F3604B">
        <w:rPr>
          <w:rFonts w:ascii="Times New Roman" w:hAnsi="Times New Roman" w:cs="Times New Roman"/>
          <w:sz w:val="20"/>
          <w:szCs w:val="20"/>
        </w:rPr>
        <w:t xml:space="preserve"> derslik</w:t>
      </w:r>
    </w:p>
    <w:p w14:paraId="02751E73" w14:textId="77777777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604B">
        <w:rPr>
          <w:rFonts w:ascii="Times New Roman" w:hAnsi="Times New Roman" w:cs="Times New Roman"/>
          <w:sz w:val="20"/>
          <w:szCs w:val="20"/>
        </w:rPr>
        <w:t>AMFİ FEF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3604B">
        <w:rPr>
          <w:rFonts w:ascii="Times New Roman" w:hAnsi="Times New Roman" w:cs="Times New Roman"/>
          <w:sz w:val="20"/>
          <w:szCs w:val="20"/>
        </w:rPr>
        <w:t xml:space="preserve">Fen Edebiyat Fakültesi içerisindeki </w:t>
      </w:r>
      <w:r>
        <w:rPr>
          <w:rFonts w:ascii="Times New Roman" w:hAnsi="Times New Roman" w:cs="Times New Roman"/>
          <w:sz w:val="20"/>
          <w:szCs w:val="20"/>
        </w:rPr>
        <w:t>amfi</w:t>
      </w:r>
    </w:p>
    <w:p w14:paraId="621DE68F" w14:textId="77777777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07B1">
        <w:rPr>
          <w:rFonts w:ascii="Times New Roman" w:hAnsi="Times New Roman" w:cs="Times New Roman"/>
          <w:sz w:val="20"/>
          <w:szCs w:val="20"/>
        </w:rPr>
        <w:t>LAB FEF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7907B1">
        <w:rPr>
          <w:rFonts w:ascii="Times New Roman" w:hAnsi="Times New Roman" w:cs="Times New Roman"/>
          <w:sz w:val="20"/>
          <w:szCs w:val="20"/>
        </w:rPr>
        <w:t>Fen Edebiyat Fakültesi içerisindeki</w:t>
      </w:r>
      <w:r>
        <w:rPr>
          <w:rFonts w:ascii="Times New Roman" w:hAnsi="Times New Roman" w:cs="Times New Roman"/>
          <w:sz w:val="20"/>
          <w:szCs w:val="20"/>
        </w:rPr>
        <w:t xml:space="preserve"> Sağlık Bakım Hizmetleri </w:t>
      </w:r>
      <w:r w:rsidRPr="007907B1">
        <w:rPr>
          <w:rFonts w:ascii="Times New Roman" w:hAnsi="Times New Roman" w:cs="Times New Roman"/>
          <w:sz w:val="20"/>
          <w:szCs w:val="20"/>
        </w:rPr>
        <w:t>laboratuvar</w:t>
      </w:r>
      <w:r>
        <w:rPr>
          <w:rFonts w:ascii="Times New Roman" w:hAnsi="Times New Roman" w:cs="Times New Roman"/>
          <w:sz w:val="20"/>
          <w:szCs w:val="20"/>
        </w:rPr>
        <w:t>ı</w:t>
      </w:r>
    </w:p>
    <w:p w14:paraId="3022F26A" w14:textId="77777777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604B">
        <w:rPr>
          <w:rFonts w:ascii="Times New Roman" w:hAnsi="Times New Roman" w:cs="Times New Roman"/>
          <w:sz w:val="20"/>
          <w:szCs w:val="20"/>
        </w:rPr>
        <w:t>BİL. LAB FEF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3604B">
        <w:rPr>
          <w:rFonts w:ascii="Times New Roman" w:hAnsi="Times New Roman" w:cs="Times New Roman"/>
          <w:sz w:val="20"/>
          <w:szCs w:val="20"/>
        </w:rPr>
        <w:t>Fen Edebiyat Fakültesi içerisindeki</w:t>
      </w:r>
      <w:r>
        <w:rPr>
          <w:rFonts w:ascii="Times New Roman" w:hAnsi="Times New Roman" w:cs="Times New Roman"/>
          <w:sz w:val="20"/>
          <w:szCs w:val="20"/>
        </w:rPr>
        <w:t xml:space="preserve"> bilgisayar </w:t>
      </w:r>
      <w:r w:rsidRPr="00F3604B">
        <w:rPr>
          <w:rFonts w:ascii="Times New Roman" w:hAnsi="Times New Roman" w:cs="Times New Roman"/>
          <w:sz w:val="20"/>
          <w:szCs w:val="20"/>
        </w:rPr>
        <w:t>laboratuvarı</w:t>
      </w:r>
    </w:p>
    <w:p w14:paraId="47BA9DA8" w14:textId="77777777" w:rsidR="00F3604B" w:rsidRDefault="00F3604B" w:rsidP="00F3604B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EI304 Mühendislik: Mühendislik fakültesi içerisindeki </w:t>
      </w:r>
      <w:r w:rsidRPr="00F3604B">
        <w:rPr>
          <w:rFonts w:ascii="Times New Roman" w:hAnsi="Times New Roman" w:cs="Times New Roman"/>
          <w:sz w:val="20"/>
          <w:szCs w:val="20"/>
        </w:rPr>
        <w:t>EI304</w:t>
      </w:r>
      <w:r>
        <w:rPr>
          <w:rFonts w:ascii="Times New Roman" w:hAnsi="Times New Roman" w:cs="Times New Roman"/>
          <w:sz w:val="20"/>
          <w:szCs w:val="20"/>
        </w:rPr>
        <w:t xml:space="preserve"> derslik </w:t>
      </w:r>
    </w:p>
    <w:p w14:paraId="01AA9C4F" w14:textId="77777777" w:rsidR="00F3604B" w:rsidRPr="00F3604B" w:rsidRDefault="00F3604B" w:rsidP="00A900E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04B">
        <w:rPr>
          <w:rFonts w:ascii="Times New Roman" w:hAnsi="Times New Roman" w:cs="Times New Roman"/>
          <w:sz w:val="20"/>
          <w:szCs w:val="20"/>
        </w:rPr>
        <w:t>İİBF Z8 İBF</w:t>
      </w:r>
      <w:r w:rsidRPr="00F3604B">
        <w:rPr>
          <w:rFonts w:ascii="Times New Roman" w:hAnsi="Times New Roman" w:cs="Times New Roman"/>
          <w:sz w:val="20"/>
          <w:szCs w:val="20"/>
        </w:rPr>
        <w:t xml:space="preserve">: İktisadi ve İdari Bilimler Fakültesi içerisindeki Z8 </w:t>
      </w:r>
      <w:proofErr w:type="spellStart"/>
      <w:r w:rsidRPr="00F3604B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F3604B">
        <w:rPr>
          <w:rFonts w:ascii="Times New Roman" w:hAnsi="Times New Roman" w:cs="Times New Roman"/>
          <w:sz w:val="20"/>
          <w:szCs w:val="20"/>
        </w:rPr>
        <w:t xml:space="preserve"> derslik</w:t>
      </w:r>
    </w:p>
    <w:p w14:paraId="5BCE92E5" w14:textId="2203AA57" w:rsidR="008705E6" w:rsidRPr="00F3604B" w:rsidRDefault="00F3604B" w:rsidP="00A900EC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04B">
        <w:rPr>
          <w:rFonts w:ascii="Times New Roman" w:hAnsi="Times New Roman" w:cs="Times New Roman"/>
          <w:sz w:val="20"/>
          <w:szCs w:val="20"/>
        </w:rPr>
        <w:t>Ortak dersler online yapılacaktır.</w:t>
      </w:r>
    </w:p>
    <w:sectPr w:rsidR="008705E6" w:rsidRPr="00F3604B" w:rsidSect="00B45A32">
      <w:pgSz w:w="16838" w:h="11906" w:orient="landscape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507A" w14:textId="77777777" w:rsidR="00AA49C0" w:rsidRDefault="00AA49C0" w:rsidP="00A900EC">
      <w:pPr>
        <w:spacing w:after="0" w:line="240" w:lineRule="auto"/>
      </w:pPr>
      <w:r>
        <w:separator/>
      </w:r>
    </w:p>
  </w:endnote>
  <w:endnote w:type="continuationSeparator" w:id="0">
    <w:p w14:paraId="37829BE9" w14:textId="77777777" w:rsidR="00AA49C0" w:rsidRDefault="00AA49C0" w:rsidP="00A9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BAFB" w14:textId="77777777" w:rsidR="00AA49C0" w:rsidRDefault="00AA49C0" w:rsidP="00A900EC">
      <w:pPr>
        <w:spacing w:after="0" w:line="240" w:lineRule="auto"/>
      </w:pPr>
      <w:r>
        <w:separator/>
      </w:r>
    </w:p>
  </w:footnote>
  <w:footnote w:type="continuationSeparator" w:id="0">
    <w:p w14:paraId="4B86698B" w14:textId="77777777" w:rsidR="00AA49C0" w:rsidRDefault="00AA49C0" w:rsidP="00A9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3B57"/>
    <w:multiLevelType w:val="hybridMultilevel"/>
    <w:tmpl w:val="8BDC0954"/>
    <w:lvl w:ilvl="0" w:tplc="2B2227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27"/>
    <w:rsid w:val="00026DA3"/>
    <w:rsid w:val="000B43C2"/>
    <w:rsid w:val="001827BB"/>
    <w:rsid w:val="0019124A"/>
    <w:rsid w:val="001E7CBB"/>
    <w:rsid w:val="002255E6"/>
    <w:rsid w:val="00273712"/>
    <w:rsid w:val="002F04C3"/>
    <w:rsid w:val="003427BB"/>
    <w:rsid w:val="004A7F2E"/>
    <w:rsid w:val="004C4AED"/>
    <w:rsid w:val="007907B1"/>
    <w:rsid w:val="008705E6"/>
    <w:rsid w:val="008812BA"/>
    <w:rsid w:val="009244D0"/>
    <w:rsid w:val="009A2416"/>
    <w:rsid w:val="00A22A1C"/>
    <w:rsid w:val="00A900EC"/>
    <w:rsid w:val="00AA49C0"/>
    <w:rsid w:val="00B45A32"/>
    <w:rsid w:val="00B630C2"/>
    <w:rsid w:val="00C40219"/>
    <w:rsid w:val="00C811EB"/>
    <w:rsid w:val="00E60527"/>
    <w:rsid w:val="00E86470"/>
    <w:rsid w:val="00F3604B"/>
    <w:rsid w:val="00F97D3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1F57"/>
  <w15:chartTrackingRefBased/>
  <w15:docId w15:val="{36FD40E3-A087-45D1-8165-2C038ED6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EC"/>
    <w:pPr>
      <w:spacing w:after="200" w:line="276" w:lineRule="auto"/>
    </w:pPr>
  </w:style>
  <w:style w:type="paragraph" w:styleId="Balk1">
    <w:name w:val="heading 1"/>
    <w:basedOn w:val="Normal"/>
    <w:link w:val="Balk1Char"/>
    <w:uiPriority w:val="1"/>
    <w:qFormat/>
    <w:rsid w:val="003427BB"/>
    <w:pPr>
      <w:widowControl w:val="0"/>
      <w:spacing w:before="37" w:after="0" w:line="240" w:lineRule="auto"/>
      <w:ind w:left="175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27BB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427B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3427BB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table" w:styleId="TabloKlavuzu">
    <w:name w:val="Table Grid"/>
    <w:basedOn w:val="NormalTablo"/>
    <w:uiPriority w:val="59"/>
    <w:rsid w:val="00A9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00EC"/>
  </w:style>
  <w:style w:type="paragraph" w:styleId="AltBilgi">
    <w:name w:val="footer"/>
    <w:basedOn w:val="Normal"/>
    <w:link w:val="AltBilgiChar"/>
    <w:uiPriority w:val="99"/>
    <w:unhideWhenUsed/>
    <w:rsid w:val="00A9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00EC"/>
  </w:style>
  <w:style w:type="paragraph" w:styleId="ListeParagraf">
    <w:name w:val="List Paragraph"/>
    <w:basedOn w:val="Normal"/>
    <w:uiPriority w:val="34"/>
    <w:qFormat/>
    <w:rsid w:val="0079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ahmet çapar</cp:lastModifiedBy>
  <cp:revision>2</cp:revision>
  <dcterms:created xsi:type="dcterms:W3CDTF">2023-10-04T08:55:00Z</dcterms:created>
  <dcterms:modified xsi:type="dcterms:W3CDTF">2023-10-04T08:55:00Z</dcterms:modified>
</cp:coreProperties>
</file>